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64E" w:rsidRDefault="00E41D1D" w:rsidP="00E41D1D">
      <w:pPr>
        <w:pStyle w:val="Bezmezer"/>
        <w:jc w:val="center"/>
        <w:rPr>
          <w:b/>
          <w:sz w:val="72"/>
          <w:szCs w:val="72"/>
        </w:rPr>
      </w:pPr>
      <w:r w:rsidRPr="00E41D1D">
        <w:rPr>
          <w:b/>
          <w:sz w:val="72"/>
          <w:szCs w:val="72"/>
        </w:rPr>
        <w:t>Pozvánka</w:t>
      </w:r>
      <w:r>
        <w:rPr>
          <w:b/>
          <w:sz w:val="72"/>
          <w:szCs w:val="72"/>
        </w:rPr>
        <w:t xml:space="preserve"> na veřejné zasedání</w:t>
      </w:r>
    </w:p>
    <w:p w:rsidR="00E41D1D" w:rsidRPr="008D173C" w:rsidRDefault="00E41D1D" w:rsidP="00E41D1D">
      <w:pPr>
        <w:pStyle w:val="Bezmezer"/>
        <w:jc w:val="center"/>
        <w:rPr>
          <w:b/>
          <w:sz w:val="56"/>
          <w:szCs w:val="56"/>
        </w:rPr>
      </w:pPr>
      <w:r w:rsidRPr="008D173C">
        <w:rPr>
          <w:b/>
          <w:sz w:val="56"/>
          <w:szCs w:val="56"/>
        </w:rPr>
        <w:t>Obecního zastupitelstva obce Lužany</w:t>
      </w:r>
    </w:p>
    <w:p w:rsidR="00E41D1D" w:rsidRPr="008D173C" w:rsidRDefault="00E41D1D" w:rsidP="00E41D1D">
      <w:pPr>
        <w:pStyle w:val="Bezmezer"/>
        <w:jc w:val="center"/>
        <w:rPr>
          <w:b/>
          <w:sz w:val="56"/>
          <w:szCs w:val="56"/>
        </w:rPr>
      </w:pPr>
      <w:r w:rsidRPr="008D173C">
        <w:rPr>
          <w:b/>
          <w:sz w:val="56"/>
          <w:szCs w:val="56"/>
        </w:rPr>
        <w:t xml:space="preserve">dne </w:t>
      </w:r>
      <w:proofErr w:type="gramStart"/>
      <w:r w:rsidR="005937BB">
        <w:rPr>
          <w:b/>
          <w:sz w:val="56"/>
          <w:szCs w:val="56"/>
        </w:rPr>
        <w:t>8</w:t>
      </w:r>
      <w:r w:rsidR="009421E1">
        <w:rPr>
          <w:b/>
          <w:sz w:val="56"/>
          <w:szCs w:val="56"/>
        </w:rPr>
        <w:t>.</w:t>
      </w:r>
      <w:r w:rsidR="005937BB">
        <w:rPr>
          <w:b/>
          <w:sz w:val="56"/>
          <w:szCs w:val="56"/>
        </w:rPr>
        <w:t>12</w:t>
      </w:r>
      <w:r w:rsidR="009421E1">
        <w:rPr>
          <w:b/>
          <w:sz w:val="56"/>
          <w:szCs w:val="56"/>
        </w:rPr>
        <w:t>.</w:t>
      </w:r>
      <w:r w:rsidRPr="008D173C">
        <w:rPr>
          <w:b/>
          <w:sz w:val="56"/>
          <w:szCs w:val="56"/>
        </w:rPr>
        <w:t>20</w:t>
      </w:r>
      <w:r w:rsidR="00C0099A">
        <w:rPr>
          <w:b/>
          <w:sz w:val="56"/>
          <w:szCs w:val="56"/>
        </w:rPr>
        <w:t>2</w:t>
      </w:r>
      <w:r w:rsidR="001533C9">
        <w:rPr>
          <w:b/>
          <w:sz w:val="56"/>
          <w:szCs w:val="56"/>
        </w:rPr>
        <w:t>1</w:t>
      </w:r>
      <w:proofErr w:type="gramEnd"/>
      <w:r w:rsidRPr="008D173C">
        <w:rPr>
          <w:b/>
          <w:sz w:val="56"/>
          <w:szCs w:val="56"/>
        </w:rPr>
        <w:t xml:space="preserve"> od </w:t>
      </w:r>
      <w:r w:rsidR="0001447B">
        <w:rPr>
          <w:b/>
          <w:sz w:val="56"/>
          <w:szCs w:val="56"/>
        </w:rPr>
        <w:t>1</w:t>
      </w:r>
      <w:r w:rsidR="009421E1">
        <w:rPr>
          <w:b/>
          <w:sz w:val="56"/>
          <w:szCs w:val="56"/>
        </w:rPr>
        <w:t>8</w:t>
      </w:r>
      <w:r w:rsidR="00912487">
        <w:rPr>
          <w:b/>
          <w:sz w:val="56"/>
          <w:szCs w:val="56"/>
        </w:rPr>
        <w:t>.</w:t>
      </w:r>
      <w:r w:rsidR="002A28BD">
        <w:rPr>
          <w:b/>
          <w:sz w:val="56"/>
          <w:szCs w:val="56"/>
        </w:rPr>
        <w:t>0</w:t>
      </w:r>
      <w:r w:rsidR="00912487">
        <w:rPr>
          <w:b/>
          <w:sz w:val="56"/>
          <w:szCs w:val="56"/>
        </w:rPr>
        <w:t>0</w:t>
      </w:r>
      <w:r w:rsidRPr="008D173C">
        <w:rPr>
          <w:b/>
          <w:sz w:val="56"/>
          <w:szCs w:val="56"/>
        </w:rPr>
        <w:t xml:space="preserve"> hodin</w:t>
      </w:r>
    </w:p>
    <w:p w:rsidR="00E41D1D" w:rsidRDefault="002F447B" w:rsidP="00E41D1D">
      <w:pPr>
        <w:pStyle w:val="Bezmezer"/>
        <w:jc w:val="center"/>
        <w:rPr>
          <w:b/>
          <w:sz w:val="72"/>
          <w:szCs w:val="72"/>
        </w:rPr>
      </w:pPr>
      <w:r>
        <w:rPr>
          <w:b/>
          <w:sz w:val="56"/>
          <w:szCs w:val="56"/>
        </w:rPr>
        <w:t>na OÚ Lužany</w:t>
      </w:r>
    </w:p>
    <w:p w:rsidR="00E41D1D" w:rsidRDefault="00E41D1D" w:rsidP="00E41D1D">
      <w:pPr>
        <w:pStyle w:val="Bezmezer"/>
        <w:jc w:val="center"/>
        <w:rPr>
          <w:b/>
          <w:sz w:val="40"/>
          <w:szCs w:val="40"/>
        </w:rPr>
      </w:pPr>
    </w:p>
    <w:p w:rsidR="008D173C" w:rsidRDefault="008D173C" w:rsidP="00E41D1D">
      <w:pPr>
        <w:pStyle w:val="Bezmezer"/>
        <w:jc w:val="center"/>
        <w:rPr>
          <w:b/>
          <w:sz w:val="40"/>
          <w:szCs w:val="40"/>
        </w:rPr>
      </w:pPr>
    </w:p>
    <w:p w:rsidR="00E41D1D" w:rsidRDefault="00E41D1D" w:rsidP="00E41D1D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Program:</w:t>
      </w:r>
    </w:p>
    <w:p w:rsidR="0072484B" w:rsidRDefault="0072484B" w:rsidP="004D58EA">
      <w:pPr>
        <w:pStyle w:val="Bezmezer"/>
        <w:ind w:left="1080"/>
        <w:rPr>
          <w:b/>
          <w:sz w:val="40"/>
          <w:szCs w:val="40"/>
        </w:rPr>
      </w:pPr>
    </w:p>
    <w:p w:rsidR="00C0099A" w:rsidRPr="005937BB" w:rsidRDefault="005937BB" w:rsidP="00E41D1D">
      <w:pPr>
        <w:pStyle w:val="Bezmezer"/>
        <w:numPr>
          <w:ilvl w:val="0"/>
          <w:numId w:val="1"/>
        </w:numPr>
        <w:rPr>
          <w:rFonts w:asciiTheme="minorHAnsi" w:hAnsiTheme="minorHAnsi" w:cstheme="minorHAnsi"/>
          <w:b/>
          <w:sz w:val="36"/>
          <w:szCs w:val="36"/>
        </w:rPr>
      </w:pPr>
      <w:r w:rsidRPr="005937BB">
        <w:rPr>
          <w:rFonts w:asciiTheme="minorHAnsi" w:hAnsiTheme="minorHAnsi" w:cstheme="minorHAnsi"/>
          <w:b/>
          <w:sz w:val="36"/>
          <w:szCs w:val="36"/>
        </w:rPr>
        <w:t>Rozpočet obce na rok 2022</w:t>
      </w:r>
    </w:p>
    <w:p w:rsidR="005937BB" w:rsidRPr="005937BB" w:rsidRDefault="000F0BED" w:rsidP="005937BB">
      <w:pPr>
        <w:pStyle w:val="Bezmezer"/>
        <w:numPr>
          <w:ilvl w:val="0"/>
          <w:numId w:val="1"/>
        </w:numPr>
        <w:rPr>
          <w:rFonts w:asciiTheme="minorHAnsi" w:hAnsiTheme="minorHAnsi" w:cstheme="minorHAnsi"/>
          <w:b/>
          <w:sz w:val="36"/>
          <w:szCs w:val="36"/>
        </w:rPr>
      </w:pPr>
      <w:r w:rsidRPr="005937BB">
        <w:rPr>
          <w:rFonts w:asciiTheme="minorHAnsi" w:hAnsiTheme="minorHAnsi" w:cstheme="minorHAnsi"/>
          <w:b/>
          <w:sz w:val="36"/>
          <w:szCs w:val="36"/>
        </w:rPr>
        <w:t xml:space="preserve">Plán investičních akcí </w:t>
      </w:r>
    </w:p>
    <w:p w:rsidR="005937BB" w:rsidRPr="005937BB" w:rsidRDefault="005937BB" w:rsidP="005937BB">
      <w:pPr>
        <w:ind w:left="360"/>
        <w:rPr>
          <w:rFonts w:asciiTheme="minorHAnsi" w:hAnsiTheme="minorHAnsi" w:cstheme="minorHAnsi"/>
          <w:b/>
          <w:sz w:val="36"/>
          <w:szCs w:val="36"/>
        </w:rPr>
      </w:pPr>
      <w:r w:rsidRPr="005937BB">
        <w:rPr>
          <w:rFonts w:asciiTheme="minorHAnsi" w:hAnsiTheme="minorHAnsi" w:cstheme="minorHAnsi"/>
          <w:b/>
          <w:sz w:val="36"/>
          <w:szCs w:val="36"/>
        </w:rPr>
        <w:t xml:space="preserve">3.   </w:t>
      </w:r>
      <w:r>
        <w:rPr>
          <w:rFonts w:asciiTheme="minorHAnsi" w:hAnsiTheme="minorHAnsi" w:cstheme="minorHAnsi"/>
          <w:b/>
          <w:sz w:val="36"/>
          <w:szCs w:val="36"/>
        </w:rPr>
        <w:t xml:space="preserve">   </w:t>
      </w:r>
      <w:r w:rsidRPr="005937BB">
        <w:rPr>
          <w:rFonts w:asciiTheme="minorHAnsi" w:hAnsiTheme="minorHAnsi" w:cstheme="minorHAnsi"/>
          <w:b/>
          <w:sz w:val="36"/>
          <w:szCs w:val="36"/>
        </w:rPr>
        <w:t>Vyhláška o místním poplatku za odkládání komunálního odpadu z nemovité věci</w:t>
      </w:r>
    </w:p>
    <w:p w:rsidR="005937BB" w:rsidRPr="005937BB" w:rsidRDefault="005937BB" w:rsidP="005937BB">
      <w:pPr>
        <w:ind w:left="360"/>
        <w:rPr>
          <w:rFonts w:asciiTheme="minorHAnsi" w:hAnsiTheme="minorHAnsi" w:cstheme="minorHAnsi"/>
          <w:b/>
          <w:sz w:val="36"/>
          <w:szCs w:val="36"/>
        </w:rPr>
      </w:pPr>
      <w:r w:rsidRPr="005937BB">
        <w:rPr>
          <w:rFonts w:asciiTheme="minorHAnsi" w:hAnsiTheme="minorHAnsi" w:cstheme="minorHAnsi"/>
          <w:b/>
          <w:sz w:val="36"/>
          <w:szCs w:val="36"/>
        </w:rPr>
        <w:t>4.</w:t>
      </w:r>
      <w:r>
        <w:rPr>
          <w:rFonts w:asciiTheme="minorHAnsi" w:hAnsiTheme="minorHAnsi" w:cstheme="minorHAnsi"/>
          <w:b/>
          <w:sz w:val="36"/>
          <w:szCs w:val="36"/>
        </w:rPr>
        <w:tab/>
        <w:t xml:space="preserve">     </w:t>
      </w:r>
      <w:r w:rsidRPr="005937BB">
        <w:rPr>
          <w:rFonts w:asciiTheme="minorHAnsi" w:hAnsiTheme="minorHAnsi" w:cstheme="minorHAnsi"/>
          <w:b/>
          <w:sz w:val="36"/>
          <w:szCs w:val="36"/>
        </w:rPr>
        <w:t>Ostatní</w:t>
      </w:r>
    </w:p>
    <w:p w:rsidR="008D173C" w:rsidRDefault="008D173C" w:rsidP="008D173C">
      <w:pPr>
        <w:ind w:left="1080"/>
        <w:jc w:val="right"/>
        <w:rPr>
          <w:sz w:val="40"/>
          <w:szCs w:val="40"/>
        </w:rPr>
      </w:pPr>
    </w:p>
    <w:p w:rsidR="008D173C" w:rsidRPr="00612347" w:rsidRDefault="008D173C" w:rsidP="008D173C">
      <w:pPr>
        <w:ind w:left="1080"/>
        <w:jc w:val="right"/>
        <w:rPr>
          <w:b/>
          <w:sz w:val="40"/>
          <w:szCs w:val="40"/>
        </w:rPr>
      </w:pPr>
      <w:r w:rsidRPr="00612347">
        <w:rPr>
          <w:b/>
          <w:sz w:val="40"/>
          <w:szCs w:val="40"/>
        </w:rPr>
        <w:t xml:space="preserve">Obecní úřad v </w:t>
      </w:r>
      <w:proofErr w:type="spellStart"/>
      <w:r w:rsidRPr="00612347">
        <w:rPr>
          <w:b/>
          <w:sz w:val="40"/>
          <w:szCs w:val="40"/>
        </w:rPr>
        <w:t>Lužanech</w:t>
      </w:r>
      <w:proofErr w:type="spellEnd"/>
    </w:p>
    <w:sectPr w:rsidR="008D173C" w:rsidRPr="00612347" w:rsidSect="00E41D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560C"/>
    <w:multiLevelType w:val="hybridMultilevel"/>
    <w:tmpl w:val="C4EABB2C"/>
    <w:lvl w:ilvl="0" w:tplc="56D0E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41D1D"/>
    <w:rsid w:val="0001447B"/>
    <w:rsid w:val="00037311"/>
    <w:rsid w:val="000C2066"/>
    <w:rsid w:val="000F0BED"/>
    <w:rsid w:val="000F2F32"/>
    <w:rsid w:val="000F43B6"/>
    <w:rsid w:val="001533C9"/>
    <w:rsid w:val="00213885"/>
    <w:rsid w:val="00215CFD"/>
    <w:rsid w:val="00240CDD"/>
    <w:rsid w:val="002A28BD"/>
    <w:rsid w:val="002C12F5"/>
    <w:rsid w:val="002F447B"/>
    <w:rsid w:val="00306DC6"/>
    <w:rsid w:val="00316B8D"/>
    <w:rsid w:val="00380003"/>
    <w:rsid w:val="003A1594"/>
    <w:rsid w:val="003D68E1"/>
    <w:rsid w:val="003E7FF0"/>
    <w:rsid w:val="00450926"/>
    <w:rsid w:val="00472DBF"/>
    <w:rsid w:val="00474330"/>
    <w:rsid w:val="0048355F"/>
    <w:rsid w:val="004C6D47"/>
    <w:rsid w:val="004D58EA"/>
    <w:rsid w:val="004F0E9C"/>
    <w:rsid w:val="00500329"/>
    <w:rsid w:val="0056570A"/>
    <w:rsid w:val="005829C7"/>
    <w:rsid w:val="005937BB"/>
    <w:rsid w:val="006046A0"/>
    <w:rsid w:val="0060697F"/>
    <w:rsid w:val="00612347"/>
    <w:rsid w:val="006335A3"/>
    <w:rsid w:val="00651C9C"/>
    <w:rsid w:val="006656AF"/>
    <w:rsid w:val="00693442"/>
    <w:rsid w:val="006B3D9F"/>
    <w:rsid w:val="006B48A7"/>
    <w:rsid w:val="006F4F1B"/>
    <w:rsid w:val="00723303"/>
    <w:rsid w:val="0072484B"/>
    <w:rsid w:val="007F5764"/>
    <w:rsid w:val="008D173C"/>
    <w:rsid w:val="00903F52"/>
    <w:rsid w:val="00912487"/>
    <w:rsid w:val="0092301F"/>
    <w:rsid w:val="009421E1"/>
    <w:rsid w:val="009D22E0"/>
    <w:rsid w:val="00A17B98"/>
    <w:rsid w:val="00A27AB6"/>
    <w:rsid w:val="00AC0E08"/>
    <w:rsid w:val="00AC5666"/>
    <w:rsid w:val="00AC5A27"/>
    <w:rsid w:val="00AD064E"/>
    <w:rsid w:val="00AF4294"/>
    <w:rsid w:val="00B11C0A"/>
    <w:rsid w:val="00B33549"/>
    <w:rsid w:val="00B4616D"/>
    <w:rsid w:val="00B720DE"/>
    <w:rsid w:val="00BA4B9B"/>
    <w:rsid w:val="00BB6F8E"/>
    <w:rsid w:val="00BC195D"/>
    <w:rsid w:val="00BD3629"/>
    <w:rsid w:val="00C0099A"/>
    <w:rsid w:val="00C301FF"/>
    <w:rsid w:val="00C91D33"/>
    <w:rsid w:val="00D81E08"/>
    <w:rsid w:val="00DC21FE"/>
    <w:rsid w:val="00E23F24"/>
    <w:rsid w:val="00E41D1D"/>
    <w:rsid w:val="00E957DC"/>
    <w:rsid w:val="00EA635D"/>
    <w:rsid w:val="00EB4A0A"/>
    <w:rsid w:val="00F221A1"/>
    <w:rsid w:val="00F25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064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41D1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1D1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paragraph" w:styleId="Bezmezer">
    <w:name w:val="No Spacing"/>
    <w:uiPriority w:val="1"/>
    <w:qFormat/>
    <w:rsid w:val="00E41D1D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5937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4A160-0B39-44BB-88AF-BF9086DB6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Hewlett-Packard Company</cp:lastModifiedBy>
  <cp:revision>2</cp:revision>
  <cp:lastPrinted>2019-01-19T07:58:00Z</cp:lastPrinted>
  <dcterms:created xsi:type="dcterms:W3CDTF">2021-12-01T18:11:00Z</dcterms:created>
  <dcterms:modified xsi:type="dcterms:W3CDTF">2021-12-01T18:11:00Z</dcterms:modified>
</cp:coreProperties>
</file>